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56" w:rsidRDefault="000D7D56" w:rsidP="000D7D56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1781175" cy="1266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56" w:rsidRPr="002B2D6F" w:rsidRDefault="000D7D56" w:rsidP="002B2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7D56" w:rsidRDefault="002B2D6F" w:rsidP="002B2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Documentation required </w:t>
      </w:r>
      <w:r w:rsidR="000D7D56" w:rsidRPr="002B2D6F">
        <w:rPr>
          <w:rFonts w:ascii="Times New Roman" w:hAnsi="Times New Roman" w:cs="Times New Roman"/>
          <w:b/>
          <w:sz w:val="24"/>
          <w:szCs w:val="24"/>
          <w:lang w:val="en-US"/>
        </w:rPr>
        <w:t>for the opening of a bank account</w:t>
      </w:r>
    </w:p>
    <w:p w:rsidR="002B2D6F" w:rsidRPr="00CF6195" w:rsidRDefault="002B2D6F" w:rsidP="002B2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7D56" w:rsidRPr="002B2D6F" w:rsidRDefault="000D7D56" w:rsidP="002B2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-              Proof of permanent residence: </w:t>
      </w:r>
      <w:r w:rsidR="002B2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document such us a utility bill, residence certificate, lease agreement etc.</w:t>
      </w:r>
      <w:r w:rsidR="002B2D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which states the permanent address of the applicant.</w:t>
      </w:r>
    </w:p>
    <w:p w:rsidR="000D7D56" w:rsidRPr="002B2D6F" w:rsidRDefault="000D7D56" w:rsidP="002B2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-              Proof of phone number: </w:t>
      </w:r>
      <w:r w:rsidR="002B2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B2D6F"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document such us</w:t>
      </w:r>
      <w:r w:rsidR="00AF3747" w:rsidRPr="00AF3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74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B2D6F"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>phone bill</w:t>
      </w:r>
      <w:r w:rsidR="002B2D6F">
        <w:rPr>
          <w:rFonts w:ascii="Times New Roman" w:hAnsi="Times New Roman" w:cs="Times New Roman"/>
          <w:sz w:val="24"/>
          <w:szCs w:val="24"/>
          <w:lang w:val="en-US"/>
        </w:rPr>
        <w:t xml:space="preserve"> issued </w:t>
      </w:r>
      <w:r w:rsidR="00CF61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2D6F">
        <w:rPr>
          <w:rFonts w:ascii="Times New Roman" w:hAnsi="Times New Roman" w:cs="Times New Roman"/>
          <w:sz w:val="24"/>
          <w:szCs w:val="24"/>
          <w:lang w:val="en-US"/>
        </w:rPr>
        <w:t xml:space="preserve">n the name of the applicant or certificate issued by </w:t>
      </w:r>
      <w:r w:rsidR="002B2D6F"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telecommunication </w:t>
      </w:r>
      <w:r w:rsidR="002B2D6F">
        <w:rPr>
          <w:rFonts w:ascii="Times New Roman" w:hAnsi="Times New Roman" w:cs="Times New Roman"/>
          <w:sz w:val="24"/>
          <w:szCs w:val="24"/>
          <w:lang w:val="en-US"/>
        </w:rPr>
        <w:t xml:space="preserve">company 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that proves the applicant is </w:t>
      </w:r>
      <w:r w:rsidR="00CF61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holder of </w:t>
      </w:r>
      <w:r w:rsidR="002B2D6F">
        <w:rPr>
          <w:rFonts w:ascii="Times New Roman" w:hAnsi="Times New Roman" w:cs="Times New Roman"/>
          <w:sz w:val="24"/>
          <w:szCs w:val="24"/>
          <w:lang w:val="en-US"/>
        </w:rPr>
        <w:t>declared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phone number.</w:t>
      </w:r>
    </w:p>
    <w:p w:rsidR="000D7D56" w:rsidRPr="002B2D6F" w:rsidRDefault="000D7D56" w:rsidP="002B2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-              Proof of employment: this document </w:t>
      </w:r>
      <w:r w:rsidR="005913DE">
        <w:rPr>
          <w:rFonts w:ascii="Times New Roman" w:hAnsi="Times New Roman" w:cs="Times New Roman"/>
          <w:sz w:val="24"/>
          <w:szCs w:val="24"/>
          <w:lang w:val="en-US"/>
        </w:rPr>
        <w:t xml:space="preserve">is issued by an </w:t>
      </w:r>
      <w:r w:rsidR="005913DE" w:rsidRPr="005913DE">
        <w:rPr>
          <w:rFonts w:ascii="Times New Roman" w:hAnsi="Times New Roman" w:cs="Times New Roman"/>
          <w:sz w:val="24"/>
          <w:szCs w:val="24"/>
          <w:lang w:val="en-US"/>
        </w:rPr>
        <w:t xml:space="preserve">employer </w:t>
      </w:r>
      <w:r w:rsidR="005913DE">
        <w:rPr>
          <w:rFonts w:ascii="Times New Roman" w:hAnsi="Times New Roman" w:cs="Times New Roman"/>
          <w:sz w:val="24"/>
          <w:szCs w:val="24"/>
          <w:lang w:val="en-US"/>
        </w:rPr>
        <w:t xml:space="preserve">(or in case of self-employed applicants, certificate of registration in relevant professional / </w:t>
      </w:r>
      <w:r w:rsidR="0020173E">
        <w:rPr>
          <w:rFonts w:ascii="Times New Roman" w:hAnsi="Times New Roman" w:cs="Times New Roman"/>
          <w:sz w:val="24"/>
          <w:szCs w:val="24"/>
          <w:lang w:val="en-US"/>
        </w:rPr>
        <w:t xml:space="preserve">commercial register may be submitted). This document should 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provide information such as </w:t>
      </w:r>
      <w:r w:rsidR="0020173E">
        <w:rPr>
          <w:rFonts w:ascii="Times New Roman" w:hAnsi="Times New Roman" w:cs="Times New Roman"/>
          <w:sz w:val="24"/>
          <w:szCs w:val="24"/>
          <w:lang w:val="en-US"/>
        </w:rPr>
        <w:t xml:space="preserve">company’s 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address, the position held by the applicant, as well as the monthly salary. The </w:t>
      </w:r>
      <w:r w:rsidR="00CF6195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20173E">
        <w:rPr>
          <w:rFonts w:ascii="Times New Roman" w:hAnsi="Times New Roman" w:cs="Times New Roman"/>
          <w:sz w:val="24"/>
          <w:szCs w:val="24"/>
          <w:lang w:val="en-US"/>
        </w:rPr>
        <w:t>declared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salary is not important, as long as the specific amount is stated. </w:t>
      </w:r>
    </w:p>
    <w:p w:rsidR="002B2D6F" w:rsidRDefault="000D7D56" w:rsidP="002B2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-              Tax clearance certificate or an equivalent document that is provided in the applicant’s country of residence, clearly stating the amount of taxes that have been paid 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>in the applicant’s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country.  The tax clearance should be valid for the entire year and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>, especially,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for the year corresponding with the clearance 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in Greece. If in the country of </w:t>
      </w:r>
      <w:r w:rsidR="00874891" w:rsidRPr="002B2D6F">
        <w:rPr>
          <w:rFonts w:ascii="Times New Roman" w:hAnsi="Times New Roman" w:cs="Times New Roman"/>
          <w:sz w:val="24"/>
          <w:szCs w:val="24"/>
          <w:lang w:val="en-US"/>
        </w:rPr>
        <w:t>residence,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CF61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ax </w:t>
      </w:r>
      <w:r w:rsidR="00CF61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 xml:space="preserve"> is not provided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(e.g due to the fact that there is not income taxation </w:t>
      </w:r>
      <w:r w:rsidR="00CF6195">
        <w:rPr>
          <w:rFonts w:ascii="Times New Roman" w:hAnsi="Times New Roman" w:cs="Times New Roman"/>
          <w:sz w:val="24"/>
          <w:szCs w:val="24"/>
          <w:lang w:val="en-US"/>
        </w:rPr>
        <w:t>provided for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persons in a certain country), a certificate from any public or municipal authority demonstrating that the applicant has a permanent residence in that 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2D6F">
        <w:rPr>
          <w:rFonts w:ascii="Times New Roman" w:hAnsi="Times New Roman" w:cs="Times New Roman"/>
          <w:sz w:val="24"/>
          <w:szCs w:val="24"/>
          <w:lang w:val="en-US"/>
        </w:rPr>
        <w:t>ountry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 xml:space="preserve"> should be submitted. </w:t>
      </w:r>
    </w:p>
    <w:p w:rsidR="002B2D6F" w:rsidRPr="002B2D6F" w:rsidRDefault="002B2D6F" w:rsidP="002B2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891" w:rsidRDefault="00874891" w:rsidP="002B2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748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 is being noted that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all</w:t>
      </w:r>
      <w:r w:rsidR="000D7D56" w:rsidRPr="002B2D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documents that are provided by public authorities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should</w:t>
      </w:r>
      <w:r w:rsidR="000D7D56" w:rsidRPr="002B2D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be legalized with an Apostille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Stamp (the Hague Convention). </w:t>
      </w:r>
    </w:p>
    <w:p w:rsidR="000D7D56" w:rsidRPr="002B2D6F" w:rsidRDefault="000A4997" w:rsidP="002B2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0D7D56" w:rsidRPr="002B2D6F">
        <w:rPr>
          <w:rFonts w:ascii="Times New Roman" w:hAnsi="Times New Roman" w:cs="Times New Roman"/>
          <w:sz w:val="24"/>
          <w:szCs w:val="24"/>
          <w:lang w:val="en-US"/>
        </w:rPr>
        <w:t xml:space="preserve"> the documents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7D56" w:rsidRPr="002B2D6F">
        <w:rPr>
          <w:rFonts w:ascii="Times New Roman" w:hAnsi="Times New Roman" w:cs="Times New Roman"/>
          <w:sz w:val="24"/>
          <w:szCs w:val="24"/>
          <w:lang w:val="en-US"/>
        </w:rPr>
        <w:t>submitted to the bank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7D56" w:rsidRPr="002B2D6F">
        <w:rPr>
          <w:rFonts w:ascii="Times New Roman" w:hAnsi="Times New Roman" w:cs="Times New Roman"/>
          <w:sz w:val="24"/>
          <w:szCs w:val="24"/>
          <w:lang w:val="en-US"/>
        </w:rPr>
        <w:t>are not in English language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>, their official translation into English or into Greek</w:t>
      </w:r>
      <w:r w:rsidRPr="000A4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required</w:t>
      </w:r>
      <w:r w:rsidR="00874891">
        <w:rPr>
          <w:rFonts w:ascii="Times New Roman" w:hAnsi="Times New Roman" w:cs="Times New Roman"/>
          <w:sz w:val="24"/>
          <w:szCs w:val="24"/>
          <w:lang w:val="en-US"/>
        </w:rPr>
        <w:t xml:space="preserve">, made by </w:t>
      </w:r>
      <w:r w:rsidR="000D7D56" w:rsidRPr="002B2D6F">
        <w:rPr>
          <w:rFonts w:ascii="Times New Roman" w:hAnsi="Times New Roman" w:cs="Times New Roman"/>
          <w:sz w:val="24"/>
          <w:szCs w:val="24"/>
          <w:lang w:val="en-US"/>
        </w:rPr>
        <w:t>accredited lawyer or translation center.</w:t>
      </w:r>
    </w:p>
    <w:p w:rsidR="00CF430B" w:rsidRPr="000D7D56" w:rsidRDefault="00CF430B">
      <w:pPr>
        <w:rPr>
          <w:lang w:val="en-US"/>
        </w:rPr>
      </w:pPr>
    </w:p>
    <w:sectPr w:rsidR="00CF430B" w:rsidRPr="000D7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56"/>
    <w:rsid w:val="000A4997"/>
    <w:rsid w:val="000D7D56"/>
    <w:rsid w:val="0020173E"/>
    <w:rsid w:val="002B2D6F"/>
    <w:rsid w:val="005913DE"/>
    <w:rsid w:val="00711AD2"/>
    <w:rsid w:val="00874891"/>
    <w:rsid w:val="00AF3747"/>
    <w:rsid w:val="00CF430B"/>
    <w:rsid w:val="00C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8815-9A95-4DC9-BEDD-21DD4DE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4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Tseliou, Ekaterini</dc:creator>
  <cp:keywords/>
  <dc:description/>
  <cp:lastModifiedBy>GrekodomIT</cp:lastModifiedBy>
  <cp:revision>2</cp:revision>
  <dcterms:created xsi:type="dcterms:W3CDTF">2018-07-12T13:29:00Z</dcterms:created>
  <dcterms:modified xsi:type="dcterms:W3CDTF">2018-07-12T13:29:00Z</dcterms:modified>
</cp:coreProperties>
</file>